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BD86" w14:textId="3440AB8C" w:rsidR="006332FF" w:rsidRPr="00B72E46" w:rsidRDefault="00D76047" w:rsidP="00D249B7">
      <w:pPr>
        <w:wordWrap w:val="0"/>
        <w:rPr>
          <w:rFonts w:ascii="ＭＳ 明朝" w:cs="Times New Roman"/>
          <w:color w:val="000000" w:themeColor="text1"/>
        </w:rPr>
      </w:pPr>
      <w:r w:rsidRPr="00B72E4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9448E" wp14:editId="08CC7E21">
                <wp:simplePos x="0" y="0"/>
                <wp:positionH relativeFrom="column">
                  <wp:posOffset>3144686</wp:posOffset>
                </wp:positionH>
                <wp:positionV relativeFrom="paragraph">
                  <wp:posOffset>484505</wp:posOffset>
                </wp:positionV>
                <wp:extent cx="1371600" cy="312420"/>
                <wp:effectExtent l="0" t="0" r="0" b="0"/>
                <wp:wrapNone/>
                <wp:docPr id="8413347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DE667" w14:textId="77777777" w:rsidR="00D249B7" w:rsidRDefault="00D249B7">
                            <w:r>
                              <w:rPr>
                                <w:rFonts w:hint="eastAsia"/>
                              </w:rPr>
                              <w:t>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置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届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  <w:p w14:paraId="51CCC7D2" w14:textId="77777777" w:rsidR="00796041" w:rsidRDefault="007960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4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6pt;margin-top:38.15pt;width:108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" stroked="f">
                <v:textbox inset="5.85pt,.7pt,5.85pt,.7pt">
                  <w:txbxContent>
                    <w:p w14:paraId="0F8DE667" w14:textId="77777777" w:rsidR="00D249B7" w:rsidRDefault="00D249B7">
                      <w:r>
                        <w:rPr>
                          <w:rFonts w:hint="eastAsia"/>
                        </w:rPr>
                        <w:t>設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置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届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  <w:p w14:paraId="51CCC7D2" w14:textId="77777777" w:rsidR="00796041" w:rsidRDefault="00796041"/>
                  </w:txbxContent>
                </v:textbox>
              </v:shape>
            </w:pict>
          </mc:Fallback>
        </mc:AlternateContent>
      </w:r>
      <w:r w:rsidRPr="00B72E46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E27D6EC" wp14:editId="1FF55C2C">
                <wp:simplePos x="0" y="0"/>
                <wp:positionH relativeFrom="column">
                  <wp:posOffset>1783577</wp:posOffset>
                </wp:positionH>
                <wp:positionV relativeFrom="paragraph">
                  <wp:posOffset>198755</wp:posOffset>
                </wp:positionV>
                <wp:extent cx="1310640" cy="876300"/>
                <wp:effectExtent l="0" t="0" r="0" b="0"/>
                <wp:wrapSquare wrapText="bothSides"/>
                <wp:docPr id="21408872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A1437" w14:textId="77777777" w:rsidR="00E77140" w:rsidRDefault="00E77140" w:rsidP="00E7714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燃料電池発電設備</w:t>
                            </w:r>
                          </w:p>
                          <w:p w14:paraId="5356761E" w14:textId="77777777" w:rsidR="00E77140" w:rsidRPr="001D17D2" w:rsidRDefault="00E77140" w:rsidP="00E77140">
                            <w:pPr>
                              <w:spacing w:line="240" w:lineRule="exact"/>
                            </w:pPr>
                            <w:r w:rsidRPr="00D76047">
                              <w:rPr>
                                <w:rFonts w:hint="eastAsia"/>
                                <w:spacing w:val="140"/>
                                <w:kern w:val="0"/>
                                <w:fitText w:val="1680" w:id="-1136521472"/>
                              </w:rPr>
                              <w:t>変電設</w:t>
                            </w:r>
                            <w:r w:rsidRPr="00D76047">
                              <w:rPr>
                                <w:rFonts w:hint="eastAsia"/>
                                <w:kern w:val="0"/>
                                <w:fitText w:val="1680" w:id="-1136521472"/>
                              </w:rPr>
                              <w:t>備</w:t>
                            </w:r>
                            <w:r w:rsidRPr="001D17D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6FE4BB8" w14:textId="77777777" w:rsidR="00796041" w:rsidRPr="001D17D2" w:rsidRDefault="00796041" w:rsidP="00E77140">
                            <w:pPr>
                              <w:spacing w:line="240" w:lineRule="exact"/>
                            </w:pPr>
                            <w:r w:rsidRPr="00995F99">
                              <w:rPr>
                                <w:rFonts w:hint="eastAsia"/>
                                <w:spacing w:val="57"/>
                                <w:w w:val="88"/>
                                <w:kern w:val="0"/>
                                <w:fitText w:val="1680" w:id="-1136521471"/>
                              </w:rPr>
                              <w:t>急速</w:t>
                            </w:r>
                            <w:r w:rsidR="00995F99" w:rsidRPr="00995F99">
                              <w:rPr>
                                <w:rFonts w:hint="eastAsia"/>
                                <w:spacing w:val="57"/>
                                <w:w w:val="88"/>
                                <w:kern w:val="0"/>
                                <w:fitText w:val="1680" w:id="-1136521471"/>
                              </w:rPr>
                              <w:t>充電</w:t>
                            </w:r>
                            <w:r w:rsidRPr="00995F99">
                              <w:rPr>
                                <w:rFonts w:hint="eastAsia"/>
                                <w:spacing w:val="57"/>
                                <w:w w:val="88"/>
                                <w:kern w:val="0"/>
                                <w:fitText w:val="1680" w:id="-1136521471"/>
                              </w:rPr>
                              <w:t>設</w:t>
                            </w:r>
                            <w:r w:rsidRPr="00995F99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fitText w:val="1680" w:id="-1136521471"/>
                              </w:rPr>
                              <w:t>備</w:t>
                            </w:r>
                          </w:p>
                          <w:p w14:paraId="54AB9E1F" w14:textId="77777777" w:rsidR="00E77140" w:rsidRPr="001D17D2" w:rsidRDefault="00E77140" w:rsidP="00E77140">
                            <w:pPr>
                              <w:spacing w:line="240" w:lineRule="exact"/>
                            </w:pPr>
                            <w:r w:rsidRPr="00C43B00">
                              <w:rPr>
                                <w:rFonts w:hint="eastAsia"/>
                                <w:spacing w:val="135"/>
                                <w:kern w:val="0"/>
                                <w:fitText w:val="1680" w:id="-1136521470"/>
                              </w:rPr>
                              <w:t>発電設</w:t>
                            </w:r>
                            <w:r w:rsidRPr="00C43B00">
                              <w:rPr>
                                <w:rFonts w:hint="eastAsia"/>
                                <w:spacing w:val="15"/>
                                <w:kern w:val="0"/>
                                <w:fitText w:val="1680" w:id="-1136521470"/>
                              </w:rPr>
                              <w:t>備</w:t>
                            </w:r>
                          </w:p>
                          <w:p w14:paraId="56DDE1A7" w14:textId="77777777" w:rsidR="00E77140" w:rsidRDefault="00E77140" w:rsidP="00E77140">
                            <w:pPr>
                              <w:spacing w:line="240" w:lineRule="exact"/>
                            </w:pPr>
                            <w:r w:rsidRPr="00447CE3">
                              <w:rPr>
                                <w:rFonts w:hint="eastAsia"/>
                                <w:spacing w:val="79"/>
                                <w:kern w:val="0"/>
                                <w:fitText w:val="1680" w:id="-1136521469"/>
                              </w:rPr>
                              <w:t>蓄電池設</w:t>
                            </w:r>
                            <w:r w:rsidRPr="00447CE3">
                              <w:rPr>
                                <w:rFonts w:hint="eastAsia"/>
                                <w:kern w:val="0"/>
                                <w:fitText w:val="1680" w:id="-1136521469"/>
                              </w:rPr>
                              <w:t>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D6EC" id="テキスト ボックス 2" o:spid="_x0000_s1027" type="#_x0000_t202" style="position:absolute;left:0;text-align:left;margin-left:140.45pt;margin-top:15.65pt;width:103.2pt;height:6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Hp9QEAANEDAAAOAAAAZHJzL2Uyb0RvYy54bWysU8Fu2zAMvQ/YPwi6L3bSLO2MOEWXIsOA&#10;rhvQ7QNkWbaFyaJGKbGzrx8lp2nQ3YbpIIgi9cj3SK1vx96wg0KvwZZ8Pss5U1ZCrW1b8h/fd+9u&#10;OP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" stroked="f">
                <v:textbox>
                  <w:txbxContent>
                    <w:p w14:paraId="722A1437" w14:textId="77777777" w:rsidR="00E77140" w:rsidRDefault="00E77140" w:rsidP="00E7714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燃料電池発電設備</w:t>
                      </w:r>
                    </w:p>
                    <w:p w14:paraId="5356761E" w14:textId="77777777" w:rsidR="00E77140" w:rsidRPr="001D17D2" w:rsidRDefault="00E77140" w:rsidP="00E77140">
                      <w:pPr>
                        <w:spacing w:line="240" w:lineRule="exact"/>
                      </w:pPr>
                      <w:r w:rsidRPr="00D76047">
                        <w:rPr>
                          <w:rFonts w:hint="eastAsia"/>
                          <w:spacing w:val="140"/>
                          <w:kern w:val="0"/>
                          <w:fitText w:val="1680" w:id="-1136521472"/>
                        </w:rPr>
                        <w:t>変電設</w:t>
                      </w:r>
                      <w:r w:rsidRPr="00D76047">
                        <w:rPr>
                          <w:rFonts w:hint="eastAsia"/>
                          <w:kern w:val="0"/>
                          <w:fitText w:val="1680" w:id="-1136521472"/>
                        </w:rPr>
                        <w:t>備</w:t>
                      </w:r>
                      <w:r w:rsidRPr="001D17D2">
                        <w:rPr>
                          <w:rFonts w:hint="eastAsia"/>
                        </w:rPr>
                        <w:t xml:space="preserve">　</w:t>
                      </w:r>
                    </w:p>
                    <w:p w14:paraId="36FE4BB8" w14:textId="77777777" w:rsidR="00796041" w:rsidRPr="001D17D2" w:rsidRDefault="00796041" w:rsidP="00E77140">
                      <w:pPr>
                        <w:spacing w:line="240" w:lineRule="exact"/>
                      </w:pPr>
                      <w:r w:rsidRPr="00995F99">
                        <w:rPr>
                          <w:rFonts w:hint="eastAsia"/>
                          <w:spacing w:val="57"/>
                          <w:w w:val="88"/>
                          <w:kern w:val="0"/>
                          <w:fitText w:val="1680" w:id="-1136521471"/>
                        </w:rPr>
                        <w:t>急速</w:t>
                      </w:r>
                      <w:r w:rsidR="00995F99" w:rsidRPr="00995F99">
                        <w:rPr>
                          <w:rFonts w:hint="eastAsia"/>
                          <w:spacing w:val="57"/>
                          <w:w w:val="88"/>
                          <w:kern w:val="0"/>
                          <w:fitText w:val="1680" w:id="-1136521471"/>
                        </w:rPr>
                        <w:t>充電</w:t>
                      </w:r>
                      <w:r w:rsidRPr="00995F99">
                        <w:rPr>
                          <w:rFonts w:hint="eastAsia"/>
                          <w:spacing w:val="57"/>
                          <w:w w:val="88"/>
                          <w:kern w:val="0"/>
                          <w:fitText w:val="1680" w:id="-1136521471"/>
                        </w:rPr>
                        <w:t>設</w:t>
                      </w:r>
                      <w:r w:rsidRPr="00995F99">
                        <w:rPr>
                          <w:rFonts w:hint="eastAsia"/>
                          <w:spacing w:val="1"/>
                          <w:w w:val="88"/>
                          <w:kern w:val="0"/>
                          <w:fitText w:val="1680" w:id="-1136521471"/>
                        </w:rPr>
                        <w:t>備</w:t>
                      </w:r>
                    </w:p>
                    <w:p w14:paraId="54AB9E1F" w14:textId="77777777" w:rsidR="00E77140" w:rsidRPr="001D17D2" w:rsidRDefault="00E77140" w:rsidP="00E77140">
                      <w:pPr>
                        <w:spacing w:line="240" w:lineRule="exact"/>
                      </w:pPr>
                      <w:r w:rsidRPr="00C43B00">
                        <w:rPr>
                          <w:rFonts w:hint="eastAsia"/>
                          <w:spacing w:val="135"/>
                          <w:kern w:val="0"/>
                          <w:fitText w:val="1680" w:id="-1136521470"/>
                        </w:rPr>
                        <w:t>発電設</w:t>
                      </w:r>
                      <w:r w:rsidRPr="00C43B00">
                        <w:rPr>
                          <w:rFonts w:hint="eastAsia"/>
                          <w:spacing w:val="15"/>
                          <w:kern w:val="0"/>
                          <w:fitText w:val="1680" w:id="-1136521470"/>
                        </w:rPr>
                        <w:t>備</w:t>
                      </w:r>
                    </w:p>
                    <w:p w14:paraId="56DDE1A7" w14:textId="77777777" w:rsidR="00E77140" w:rsidRDefault="00E77140" w:rsidP="00E77140">
                      <w:pPr>
                        <w:spacing w:line="240" w:lineRule="exact"/>
                      </w:pPr>
                      <w:r w:rsidRPr="00447CE3">
                        <w:rPr>
                          <w:rFonts w:hint="eastAsia"/>
                          <w:spacing w:val="79"/>
                          <w:kern w:val="0"/>
                          <w:fitText w:val="1680" w:id="-1136521469"/>
                        </w:rPr>
                        <w:t>蓄電池設</w:t>
                      </w:r>
                      <w:r w:rsidRPr="00447CE3">
                        <w:rPr>
                          <w:rFonts w:hint="eastAsia"/>
                          <w:kern w:val="0"/>
                          <w:fitText w:val="1680" w:id="-1136521469"/>
                        </w:rPr>
                        <w:t>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25D5" w:rsidRPr="00B72E46">
        <w:rPr>
          <w:rFonts w:ascii="ＭＳ 明朝" w:hAnsi="ＭＳ 明朝" w:hint="eastAsia"/>
          <w:color w:val="000000" w:themeColor="text1"/>
        </w:rPr>
        <w:t>様式</w:t>
      </w:r>
      <w:r w:rsidR="006332FF" w:rsidRPr="00B72E46">
        <w:rPr>
          <w:rFonts w:ascii="ＭＳ 明朝" w:hAnsi="ＭＳ 明朝" w:hint="eastAsia"/>
          <w:color w:val="000000" w:themeColor="text1"/>
        </w:rPr>
        <w:t>第４号（第</w:t>
      </w:r>
      <w:r w:rsidR="00C80E78" w:rsidRPr="00B72E46">
        <w:rPr>
          <w:rFonts w:ascii="ＭＳ 明朝" w:hAnsi="ＭＳ 明朝" w:hint="eastAsia"/>
          <w:color w:val="000000" w:themeColor="text1"/>
        </w:rPr>
        <w:t>８</w:t>
      </w:r>
      <w:r w:rsidR="006332FF" w:rsidRPr="00B72E46">
        <w:rPr>
          <w:rFonts w:ascii="ＭＳ 明朝" w:hAnsi="ＭＳ 明朝" w:hint="eastAsia"/>
          <w:color w:val="000000" w:themeColor="text1"/>
        </w:rPr>
        <w:t>条関係）</w:t>
      </w:r>
    </w:p>
    <w:tbl>
      <w:tblPr>
        <w:tblW w:w="896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9"/>
        <w:gridCol w:w="1244"/>
        <w:gridCol w:w="478"/>
        <w:gridCol w:w="656"/>
        <w:gridCol w:w="992"/>
        <w:gridCol w:w="242"/>
        <w:gridCol w:w="210"/>
        <w:gridCol w:w="966"/>
        <w:gridCol w:w="1276"/>
        <w:gridCol w:w="708"/>
        <w:gridCol w:w="741"/>
        <w:gridCol w:w="850"/>
      </w:tblGrid>
      <w:tr w:rsidR="00B72E46" w:rsidRPr="00B72E46" w14:paraId="0C71D299" w14:textId="77777777" w:rsidTr="00CC65EB">
        <w:trPr>
          <w:cantSplit/>
          <w:trHeight w:hRule="exact" w:val="1961"/>
        </w:trPr>
        <w:tc>
          <w:tcPr>
            <w:tcW w:w="8962" w:type="dxa"/>
            <w:gridSpan w:val="12"/>
            <w:vAlign w:val="center"/>
          </w:tcPr>
          <w:p w14:paraId="2DA37581" w14:textId="77777777" w:rsidR="006332FF" w:rsidRPr="00B72E46" w:rsidRDefault="006332FF" w:rsidP="00286B25">
            <w:pPr>
              <w:wordWrap w:val="0"/>
              <w:spacing w:line="26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年　　月　　日　</w:t>
            </w:r>
          </w:p>
          <w:p w14:paraId="72DF95B3" w14:textId="77777777" w:rsidR="0054307B" w:rsidRPr="00B72E46" w:rsidRDefault="00E23D39" w:rsidP="00496E0A">
            <w:pPr>
              <w:spacing w:line="260" w:lineRule="exact"/>
              <w:rPr>
                <w:rFonts w:cs="ＭＳ 明朝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　西はりま消防組合</w:t>
            </w:r>
          </w:p>
          <w:p w14:paraId="067EEAF1" w14:textId="77777777" w:rsidR="006332FF" w:rsidRPr="00B72E46" w:rsidRDefault="0054307B" w:rsidP="00496E0A">
            <w:pPr>
              <w:spacing w:line="260" w:lineRule="exac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　　　　　消防署長　</w:t>
            </w:r>
            <w:r w:rsidR="006332FF" w:rsidRPr="00B72E46">
              <w:rPr>
                <w:rFonts w:cs="ＭＳ 明朝" w:hint="eastAsia"/>
                <w:snapToGrid w:val="0"/>
                <w:color w:val="000000" w:themeColor="text1"/>
              </w:rPr>
              <w:t>様</w:t>
            </w:r>
          </w:p>
          <w:p w14:paraId="4E07DD37" w14:textId="721C63A2" w:rsidR="006332FF" w:rsidRPr="00B72E46" w:rsidRDefault="006332FF" w:rsidP="00447CE3">
            <w:pPr>
              <w:wordWrap w:val="0"/>
              <w:spacing w:line="260" w:lineRule="exact"/>
              <w:ind w:right="420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１　届出者　　　　　　　　　　　</w:t>
            </w:r>
            <w:r w:rsidR="00447CE3">
              <w:rPr>
                <w:rFonts w:cs="ＭＳ 明朝" w:hint="eastAsia"/>
                <w:snapToGrid w:val="0"/>
                <w:color w:val="000000" w:themeColor="text1"/>
              </w:rPr>
              <w:t xml:space="preserve">　</w:t>
            </w:r>
          </w:p>
          <w:p w14:paraId="1EBE73A1" w14:textId="6756F55B" w:rsidR="006332FF" w:rsidRPr="00B72E46" w:rsidRDefault="006332FF" w:rsidP="00447CE3">
            <w:pPr>
              <w:wordWrap w:val="0"/>
              <w:spacing w:line="260" w:lineRule="exact"/>
              <w:ind w:right="630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住　所　　　　　　　　　　</w:t>
            </w:r>
          </w:p>
          <w:p w14:paraId="0B66A981" w14:textId="77777777" w:rsidR="006332FF" w:rsidRPr="00B72E46" w:rsidRDefault="006332FF" w:rsidP="00447CE3">
            <w:pPr>
              <w:wordWrap w:val="0"/>
              <w:spacing w:line="260" w:lineRule="exact"/>
              <w:ind w:right="630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電話　　（　）　　　</w:t>
            </w:r>
          </w:p>
          <w:p w14:paraId="7C816E4F" w14:textId="77777777" w:rsidR="006332FF" w:rsidRPr="00B72E46" w:rsidRDefault="006332FF" w:rsidP="00447CE3">
            <w:pPr>
              <w:wordWrap w:val="0"/>
              <w:spacing w:line="260" w:lineRule="exact"/>
              <w:ind w:right="630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氏　名　　　　　　　　</w:t>
            </w:r>
            <w:r w:rsidR="0036748C" w:rsidRPr="00B72E46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　</w:t>
            </w:r>
          </w:p>
        </w:tc>
      </w:tr>
      <w:tr w:rsidR="00B72E46" w:rsidRPr="00B72E46" w14:paraId="4619C889" w14:textId="77777777" w:rsidTr="00CC65EB">
        <w:trPr>
          <w:cantSplit/>
          <w:trHeight w:hRule="exact" w:val="315"/>
        </w:trPr>
        <w:tc>
          <w:tcPr>
            <w:tcW w:w="599" w:type="dxa"/>
            <w:tcBorders>
              <w:bottom w:val="nil"/>
            </w:tcBorders>
            <w:vAlign w:val="center"/>
          </w:tcPr>
          <w:p w14:paraId="05A901D7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２</w:t>
            </w:r>
          </w:p>
        </w:tc>
        <w:tc>
          <w:tcPr>
            <w:tcW w:w="1244" w:type="dxa"/>
            <w:vMerge w:val="restart"/>
            <w:vAlign w:val="center"/>
          </w:tcPr>
          <w:p w14:paraId="3FB848CE" w14:textId="77777777" w:rsidR="006332FF" w:rsidRPr="00B72E46" w:rsidRDefault="006332FF" w:rsidP="00447CE3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所在地</w:t>
            </w:r>
          </w:p>
        </w:tc>
        <w:tc>
          <w:tcPr>
            <w:tcW w:w="7119" w:type="dxa"/>
            <w:gridSpan w:val="10"/>
            <w:vMerge w:val="restart"/>
            <w:vAlign w:val="bottom"/>
          </w:tcPr>
          <w:p w14:paraId="1BCDED6A" w14:textId="77777777" w:rsidR="006332FF" w:rsidRPr="00B72E46" w:rsidRDefault="006332FF" w:rsidP="00286B25">
            <w:pPr>
              <w:wordWrap w:val="0"/>
              <w:spacing w:after="20"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電話　　（　）　　</w:t>
            </w:r>
          </w:p>
        </w:tc>
      </w:tr>
      <w:tr w:rsidR="00B72E46" w:rsidRPr="00B72E46" w14:paraId="0E11D388" w14:textId="77777777" w:rsidTr="00CC65EB">
        <w:trPr>
          <w:cantSplit/>
          <w:trHeight w:hRule="exact" w:val="534"/>
        </w:trPr>
        <w:tc>
          <w:tcPr>
            <w:tcW w:w="599" w:type="dxa"/>
            <w:vMerge w:val="restart"/>
            <w:tcBorders>
              <w:top w:val="nil"/>
            </w:tcBorders>
            <w:vAlign w:val="center"/>
          </w:tcPr>
          <w:p w14:paraId="68B875F5" w14:textId="77777777" w:rsidR="007802CB" w:rsidRDefault="007802CB" w:rsidP="007802CB">
            <w:pPr>
              <w:spacing w:line="24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防</w:t>
            </w:r>
          </w:p>
          <w:p w14:paraId="0D63D35F" w14:textId="77777777" w:rsidR="007802CB" w:rsidRDefault="007802CB" w:rsidP="007802CB">
            <w:pPr>
              <w:spacing w:line="24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火</w:t>
            </w:r>
          </w:p>
          <w:p w14:paraId="18498651" w14:textId="77777777" w:rsidR="007802CB" w:rsidRDefault="007802CB" w:rsidP="007802CB">
            <w:pPr>
              <w:spacing w:line="24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対</w:t>
            </w:r>
          </w:p>
          <w:p w14:paraId="768784C0" w14:textId="77777777" w:rsidR="007802CB" w:rsidRDefault="007802CB" w:rsidP="007802CB">
            <w:pPr>
              <w:spacing w:line="24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象</w:t>
            </w:r>
          </w:p>
          <w:p w14:paraId="33BD5BAB" w14:textId="57B2843A" w:rsidR="00450677" w:rsidRPr="00B72E46" w:rsidRDefault="007802CB" w:rsidP="007802CB">
            <w:pPr>
              <w:spacing w:line="24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物</w:t>
            </w:r>
          </w:p>
        </w:tc>
        <w:tc>
          <w:tcPr>
            <w:tcW w:w="1244" w:type="dxa"/>
            <w:vMerge/>
            <w:vAlign w:val="center"/>
          </w:tcPr>
          <w:p w14:paraId="02726F44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7119" w:type="dxa"/>
            <w:gridSpan w:val="10"/>
            <w:vMerge/>
            <w:vAlign w:val="bottom"/>
          </w:tcPr>
          <w:p w14:paraId="7B232365" w14:textId="77777777" w:rsidR="006332FF" w:rsidRPr="00B72E46" w:rsidRDefault="006332FF" w:rsidP="00496E0A">
            <w:pPr>
              <w:spacing w:after="20"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7B73BDBF" w14:textId="77777777" w:rsidTr="00CC65EB">
        <w:trPr>
          <w:cantSplit/>
          <w:trHeight w:hRule="exact" w:val="711"/>
        </w:trPr>
        <w:tc>
          <w:tcPr>
            <w:tcW w:w="599" w:type="dxa"/>
            <w:vMerge/>
            <w:tcBorders>
              <w:top w:val="nil"/>
              <w:bottom w:val="nil"/>
            </w:tcBorders>
            <w:textDirection w:val="tbRlV"/>
          </w:tcPr>
          <w:p w14:paraId="5CECB9EF" w14:textId="77777777" w:rsidR="006332FF" w:rsidRPr="00B72E46" w:rsidRDefault="006332FF" w:rsidP="00496E0A">
            <w:pPr>
              <w:ind w:left="113" w:right="113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44" w:type="dxa"/>
            <w:vAlign w:val="center"/>
          </w:tcPr>
          <w:p w14:paraId="00A5E224" w14:textId="69806F15" w:rsidR="006332FF" w:rsidRPr="00B72E46" w:rsidRDefault="00CC65EB" w:rsidP="00CC65EB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05434A">
              <w:rPr>
                <w:rFonts w:cs="Times New Roman" w:hint="eastAsia"/>
                <w:snapToGrid w:val="0"/>
                <w:color w:val="000000" w:themeColor="text1"/>
                <w:spacing w:val="105"/>
                <w:kern w:val="0"/>
                <w:fitText w:val="630" w:id="-1124268288"/>
              </w:rPr>
              <w:t>名</w:t>
            </w:r>
            <w:r w:rsidRPr="0005434A">
              <w:rPr>
                <w:rFonts w:cs="Times New Roman" w:hint="eastAsia"/>
                <w:snapToGrid w:val="0"/>
                <w:color w:val="000000" w:themeColor="text1"/>
                <w:kern w:val="0"/>
                <w:fitText w:val="630" w:id="-1124268288"/>
              </w:rPr>
              <w:t>称</w:t>
            </w:r>
          </w:p>
        </w:tc>
        <w:tc>
          <w:tcPr>
            <w:tcW w:w="4820" w:type="dxa"/>
            <w:gridSpan w:val="7"/>
          </w:tcPr>
          <w:p w14:paraId="76E12A29" w14:textId="77777777" w:rsidR="006332FF" w:rsidRPr="00B72E46" w:rsidRDefault="006332FF" w:rsidP="00496E0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71B51BF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用途</w:t>
            </w:r>
          </w:p>
        </w:tc>
        <w:tc>
          <w:tcPr>
            <w:tcW w:w="1591" w:type="dxa"/>
            <w:gridSpan w:val="2"/>
          </w:tcPr>
          <w:p w14:paraId="2E1BCC27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5ED4BE5C" w14:textId="77777777" w:rsidTr="00CC65EB">
        <w:trPr>
          <w:cantSplit/>
          <w:trHeight w:hRule="exact" w:val="400"/>
        </w:trPr>
        <w:tc>
          <w:tcPr>
            <w:tcW w:w="599" w:type="dxa"/>
            <w:tcBorders>
              <w:bottom w:val="nil"/>
            </w:tcBorders>
            <w:vAlign w:val="center"/>
          </w:tcPr>
          <w:p w14:paraId="22433077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３</w:t>
            </w:r>
          </w:p>
        </w:tc>
        <w:tc>
          <w:tcPr>
            <w:tcW w:w="3370" w:type="dxa"/>
            <w:gridSpan w:val="4"/>
            <w:vAlign w:val="center"/>
          </w:tcPr>
          <w:p w14:paraId="06A70440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構　　　　　　　造</w:t>
            </w:r>
          </w:p>
        </w:tc>
        <w:tc>
          <w:tcPr>
            <w:tcW w:w="2694" w:type="dxa"/>
            <w:gridSpan w:val="4"/>
            <w:vAlign w:val="center"/>
          </w:tcPr>
          <w:p w14:paraId="505AB582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場　　　　　　　所</w:t>
            </w:r>
          </w:p>
        </w:tc>
        <w:tc>
          <w:tcPr>
            <w:tcW w:w="2299" w:type="dxa"/>
            <w:gridSpan w:val="3"/>
            <w:vAlign w:val="center"/>
          </w:tcPr>
          <w:p w14:paraId="42F22726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床　</w:t>
            </w:r>
            <w:r w:rsidRPr="00B72E46">
              <w:rPr>
                <w:snapToGrid w:val="0"/>
                <w:color w:val="000000" w:themeColor="text1"/>
              </w:rPr>
              <w:t xml:space="preserve"> </w:t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面　</w:t>
            </w:r>
            <w:r w:rsidRPr="00B72E46">
              <w:rPr>
                <w:snapToGrid w:val="0"/>
                <w:color w:val="000000" w:themeColor="text1"/>
              </w:rPr>
              <w:t xml:space="preserve"> </w:t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>積</w:t>
            </w:r>
          </w:p>
        </w:tc>
      </w:tr>
      <w:tr w:rsidR="00B72E46" w:rsidRPr="00B72E46" w14:paraId="151E5AAD" w14:textId="77777777" w:rsidTr="00CC65EB">
        <w:trPr>
          <w:cantSplit/>
          <w:trHeight w:hRule="exact" w:val="400"/>
        </w:trPr>
        <w:tc>
          <w:tcPr>
            <w:tcW w:w="599" w:type="dxa"/>
            <w:vMerge w:val="restart"/>
            <w:tcBorders>
              <w:top w:val="nil"/>
            </w:tcBorders>
            <w:vAlign w:val="center"/>
          </w:tcPr>
          <w:p w14:paraId="06004D88" w14:textId="77777777" w:rsidR="007802CB" w:rsidRDefault="007802CB" w:rsidP="00A652A0">
            <w:pPr>
              <w:spacing w:line="26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設</w:t>
            </w:r>
          </w:p>
          <w:p w14:paraId="3FA27B66" w14:textId="77777777" w:rsidR="007802CB" w:rsidRDefault="007802CB" w:rsidP="00A652A0">
            <w:pPr>
              <w:spacing w:line="26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置</w:t>
            </w:r>
          </w:p>
          <w:p w14:paraId="4EB5F3D1" w14:textId="77777777" w:rsidR="007802CB" w:rsidRDefault="007802CB" w:rsidP="00A652A0">
            <w:pPr>
              <w:spacing w:line="26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場</w:t>
            </w:r>
          </w:p>
          <w:p w14:paraId="78B8F9B4" w14:textId="5764BD10" w:rsidR="00BE4428" w:rsidRPr="00B72E46" w:rsidRDefault="007802CB" w:rsidP="00A652A0">
            <w:pPr>
              <w:spacing w:line="26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所</w:t>
            </w:r>
          </w:p>
        </w:tc>
        <w:tc>
          <w:tcPr>
            <w:tcW w:w="3370" w:type="dxa"/>
            <w:gridSpan w:val="4"/>
          </w:tcPr>
          <w:p w14:paraId="6B507569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8B52347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屋内（　階）、屋外</w:t>
            </w:r>
          </w:p>
        </w:tc>
        <w:tc>
          <w:tcPr>
            <w:tcW w:w="2299" w:type="dxa"/>
            <w:gridSpan w:val="3"/>
            <w:vAlign w:val="center"/>
          </w:tcPr>
          <w:p w14:paraId="2816FE16" w14:textId="77777777" w:rsidR="006332FF" w:rsidRPr="00B72E46" w:rsidRDefault="006332FF" w:rsidP="00496E0A">
            <w:pPr>
              <w:spacing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㎡</w:t>
            </w:r>
          </w:p>
        </w:tc>
      </w:tr>
      <w:tr w:rsidR="00CC65EB" w:rsidRPr="00B72E46" w14:paraId="64B45E15" w14:textId="77777777" w:rsidTr="00544293">
        <w:trPr>
          <w:cantSplit/>
          <w:trHeight w:hRule="exact" w:val="927"/>
        </w:trPr>
        <w:tc>
          <w:tcPr>
            <w:tcW w:w="599" w:type="dxa"/>
            <w:vMerge/>
          </w:tcPr>
          <w:p w14:paraId="488959AB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A9C5D7E" w14:textId="77777777" w:rsidR="00447CE3" w:rsidRDefault="006332FF" w:rsidP="00447CE3">
            <w:pPr>
              <w:spacing w:line="210" w:lineRule="exact"/>
              <w:jc w:val="center"/>
              <w:rPr>
                <w:rFonts w:cs="ＭＳ 明朝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消防用設備等</w:t>
            </w:r>
          </w:p>
          <w:p w14:paraId="5841BF26" w14:textId="4D5BECE8" w:rsidR="006332FF" w:rsidRPr="00447CE3" w:rsidRDefault="006332FF" w:rsidP="00447CE3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  <w:sz w:val="17"/>
                <w:szCs w:val="17"/>
              </w:rPr>
            </w:pPr>
            <w:r w:rsidRPr="00447CE3">
              <w:rPr>
                <w:rFonts w:cs="ＭＳ 明朝" w:hint="eastAsia"/>
                <w:snapToGrid w:val="0"/>
                <w:color w:val="000000" w:themeColor="text1"/>
                <w:sz w:val="20"/>
                <w:szCs w:val="20"/>
              </w:rPr>
              <w:t>（特殊消防用設備等）</w:t>
            </w:r>
          </w:p>
        </w:tc>
        <w:tc>
          <w:tcPr>
            <w:tcW w:w="992" w:type="dxa"/>
          </w:tcPr>
          <w:p w14:paraId="6D4F0053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CC6319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不燃区画</w:t>
            </w:r>
          </w:p>
        </w:tc>
        <w:tc>
          <w:tcPr>
            <w:tcW w:w="1276" w:type="dxa"/>
            <w:vAlign w:val="center"/>
          </w:tcPr>
          <w:p w14:paraId="5E025BC5" w14:textId="77777777" w:rsidR="006332FF" w:rsidRPr="00B72E46" w:rsidRDefault="006332FF" w:rsidP="00447CE3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有・無</w:t>
            </w:r>
          </w:p>
        </w:tc>
        <w:tc>
          <w:tcPr>
            <w:tcW w:w="1449" w:type="dxa"/>
            <w:gridSpan w:val="2"/>
            <w:vAlign w:val="center"/>
          </w:tcPr>
          <w:p w14:paraId="1B877C6B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換気設備</w:t>
            </w:r>
          </w:p>
        </w:tc>
        <w:tc>
          <w:tcPr>
            <w:tcW w:w="850" w:type="dxa"/>
            <w:vAlign w:val="center"/>
          </w:tcPr>
          <w:p w14:paraId="37BCE545" w14:textId="77777777" w:rsidR="006332FF" w:rsidRPr="00B72E46" w:rsidRDefault="006332FF" w:rsidP="00447CE3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有・無</w:t>
            </w:r>
          </w:p>
        </w:tc>
      </w:tr>
      <w:tr w:rsidR="00B72E46" w:rsidRPr="00B72E46" w14:paraId="10ABA72C" w14:textId="77777777" w:rsidTr="00CC65EB">
        <w:trPr>
          <w:cantSplit/>
          <w:trHeight w:hRule="exact" w:val="460"/>
        </w:trPr>
        <w:tc>
          <w:tcPr>
            <w:tcW w:w="599" w:type="dxa"/>
            <w:vMerge w:val="restart"/>
            <w:vAlign w:val="center"/>
          </w:tcPr>
          <w:p w14:paraId="2071267A" w14:textId="77777777" w:rsidR="00CC65EB" w:rsidRDefault="00CC65EB" w:rsidP="00A652A0">
            <w:pPr>
              <w:spacing w:line="260" w:lineRule="exact"/>
              <w:ind w:right="100"/>
              <w:jc w:val="righ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４</w:t>
            </w:r>
          </w:p>
          <w:p w14:paraId="5E7D05D3" w14:textId="77777777" w:rsidR="00CC65EB" w:rsidRDefault="00CC65EB" w:rsidP="00A652A0">
            <w:pPr>
              <w:spacing w:line="260" w:lineRule="exact"/>
              <w:ind w:right="100"/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  <w:p w14:paraId="6CCFE1F6" w14:textId="77777777" w:rsidR="00CC65EB" w:rsidRDefault="00CC65EB" w:rsidP="00A652A0">
            <w:pPr>
              <w:spacing w:line="260" w:lineRule="exact"/>
              <w:ind w:right="102"/>
              <w:jc w:val="righ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届</w:t>
            </w:r>
          </w:p>
          <w:p w14:paraId="26AE0F77" w14:textId="77777777" w:rsidR="00CC65EB" w:rsidRDefault="00CC65EB" w:rsidP="00A652A0">
            <w:pPr>
              <w:spacing w:line="260" w:lineRule="exact"/>
              <w:ind w:right="102"/>
              <w:jc w:val="righ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出</w:t>
            </w:r>
          </w:p>
          <w:p w14:paraId="11BE374E" w14:textId="77777777" w:rsidR="00CC65EB" w:rsidRDefault="00CC65EB" w:rsidP="00A652A0">
            <w:pPr>
              <w:spacing w:line="260" w:lineRule="exact"/>
              <w:ind w:right="102"/>
              <w:jc w:val="righ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設</w:t>
            </w:r>
          </w:p>
          <w:p w14:paraId="768A398C" w14:textId="7E941388" w:rsidR="006332FF" w:rsidRPr="00B72E46" w:rsidRDefault="00CC65EB" w:rsidP="00A652A0">
            <w:pPr>
              <w:spacing w:line="260" w:lineRule="exact"/>
              <w:ind w:right="102"/>
              <w:jc w:val="right"/>
              <w:rPr>
                <w:rFonts w:cs="Times New Roman"/>
                <w:snapToGrid w:val="0"/>
                <w:color w:val="000000" w:themeColor="text1"/>
              </w:rPr>
            </w:pPr>
            <w:r>
              <w:rPr>
                <w:rFonts w:cs="Times New Roman" w:hint="eastAsia"/>
                <w:snapToGrid w:val="0"/>
                <w:color w:val="000000" w:themeColor="text1"/>
              </w:rPr>
              <w:t>備</w:t>
            </w:r>
          </w:p>
        </w:tc>
        <w:tc>
          <w:tcPr>
            <w:tcW w:w="1244" w:type="dxa"/>
            <w:vMerge w:val="restart"/>
            <w:vAlign w:val="center"/>
          </w:tcPr>
          <w:p w14:paraId="2FCE9B9C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電圧</w:t>
            </w:r>
          </w:p>
        </w:tc>
        <w:tc>
          <w:tcPr>
            <w:tcW w:w="478" w:type="dxa"/>
            <w:vAlign w:val="center"/>
          </w:tcPr>
          <w:p w14:paraId="24346AF1" w14:textId="77777777" w:rsidR="006332FF" w:rsidRPr="00B72E46" w:rsidRDefault="006332FF" w:rsidP="00447CE3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動力</w:t>
            </w:r>
          </w:p>
        </w:tc>
        <w:tc>
          <w:tcPr>
            <w:tcW w:w="2100" w:type="dxa"/>
            <w:gridSpan w:val="4"/>
            <w:vAlign w:val="center"/>
          </w:tcPr>
          <w:p w14:paraId="09F76D08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一次　Ｖ　二次　Ｖ</w:t>
            </w:r>
          </w:p>
        </w:tc>
        <w:tc>
          <w:tcPr>
            <w:tcW w:w="966" w:type="dxa"/>
            <w:vMerge w:val="restart"/>
            <w:vAlign w:val="center"/>
          </w:tcPr>
          <w:p w14:paraId="0B89DB44" w14:textId="77777777" w:rsidR="00A32F45" w:rsidRPr="00B72E46" w:rsidRDefault="006332FF" w:rsidP="00A32F45">
            <w:pPr>
              <w:spacing w:line="210" w:lineRule="exact"/>
              <w:rPr>
                <w:rFonts w:cs="ＭＳ 明朝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全出力又は</w:t>
            </w:r>
          </w:p>
          <w:p w14:paraId="741E7856" w14:textId="42AD6E89" w:rsidR="006332FF" w:rsidRPr="00B72E46" w:rsidRDefault="00A32F45" w:rsidP="00A32F45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蓄電池容量</w:t>
            </w:r>
          </w:p>
        </w:tc>
        <w:tc>
          <w:tcPr>
            <w:tcW w:w="1276" w:type="dxa"/>
            <w:vAlign w:val="center"/>
          </w:tcPr>
          <w:p w14:paraId="4FFB706E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動力</w:t>
            </w:r>
          </w:p>
        </w:tc>
        <w:tc>
          <w:tcPr>
            <w:tcW w:w="2299" w:type="dxa"/>
            <w:gridSpan w:val="3"/>
            <w:vAlign w:val="center"/>
          </w:tcPr>
          <w:p w14:paraId="7C150918" w14:textId="48CC0118" w:rsidR="006332FF" w:rsidRPr="00B72E46" w:rsidRDefault="00A32F45" w:rsidP="00A32F45">
            <w:pPr>
              <w:wordWrap w:val="0"/>
              <w:spacing w:line="210" w:lineRule="exact"/>
              <w:jc w:val="right"/>
              <w:rPr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ｋ</w:t>
            </w:r>
            <w:r w:rsidR="006332FF" w:rsidRPr="00B72E46">
              <w:rPr>
                <w:rFonts w:cs="ＭＳ 明朝" w:hint="eastAsia"/>
                <w:snapToGrid w:val="0"/>
                <w:color w:val="000000" w:themeColor="text1"/>
              </w:rPr>
              <w:t>Ｗ</w:t>
            </w:r>
          </w:p>
          <w:p w14:paraId="23454BD3" w14:textId="51D7CB28" w:rsidR="006332FF" w:rsidRPr="00B72E46" w:rsidRDefault="00A32F45" w:rsidP="00496E0A">
            <w:pPr>
              <w:spacing w:line="210" w:lineRule="exact"/>
              <w:jc w:val="right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</w:rPr>
            </w:pPr>
            <w:r w:rsidRPr="00B72E4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</w:rPr>
              <w:t>ｋＷｈ</w:t>
            </w:r>
          </w:p>
          <w:p w14:paraId="4E0AD574" w14:textId="710D38B4" w:rsidR="00A32F45" w:rsidRPr="00B72E46" w:rsidRDefault="00A32F45" w:rsidP="00A32F45">
            <w:pPr>
              <w:spacing w:line="210" w:lineRule="exact"/>
              <w:ind w:right="105"/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2885444C" w14:textId="77777777" w:rsidTr="00CC65EB">
        <w:trPr>
          <w:cantSplit/>
          <w:trHeight w:hRule="exact" w:val="460"/>
        </w:trPr>
        <w:tc>
          <w:tcPr>
            <w:tcW w:w="599" w:type="dxa"/>
            <w:vMerge/>
          </w:tcPr>
          <w:p w14:paraId="24390945" w14:textId="347AAFDA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44" w:type="dxa"/>
            <w:vMerge/>
            <w:vAlign w:val="center"/>
          </w:tcPr>
          <w:p w14:paraId="3B255E14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478" w:type="dxa"/>
            <w:vAlign w:val="center"/>
          </w:tcPr>
          <w:p w14:paraId="23970015" w14:textId="77777777" w:rsidR="006332FF" w:rsidRPr="00B72E46" w:rsidRDefault="006332FF" w:rsidP="00447CE3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電灯</w:t>
            </w:r>
          </w:p>
        </w:tc>
        <w:tc>
          <w:tcPr>
            <w:tcW w:w="2100" w:type="dxa"/>
            <w:gridSpan w:val="4"/>
            <w:vAlign w:val="center"/>
          </w:tcPr>
          <w:p w14:paraId="72EADECC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一次　Ｖ　二次　Ｖ</w:t>
            </w:r>
          </w:p>
        </w:tc>
        <w:tc>
          <w:tcPr>
            <w:tcW w:w="966" w:type="dxa"/>
            <w:vMerge/>
          </w:tcPr>
          <w:p w14:paraId="377228A7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318E61EA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電灯</w:t>
            </w:r>
          </w:p>
        </w:tc>
        <w:tc>
          <w:tcPr>
            <w:tcW w:w="2299" w:type="dxa"/>
            <w:gridSpan w:val="3"/>
            <w:vAlign w:val="center"/>
          </w:tcPr>
          <w:p w14:paraId="4DBB4F5C" w14:textId="77777777" w:rsidR="00A32F45" w:rsidRPr="00B72E46" w:rsidRDefault="00A32F45" w:rsidP="00A32F45">
            <w:pPr>
              <w:wordWrap w:val="0"/>
              <w:spacing w:line="210" w:lineRule="exact"/>
              <w:jc w:val="right"/>
              <w:rPr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ｋＷ</w:t>
            </w:r>
          </w:p>
          <w:p w14:paraId="25E06480" w14:textId="77777777" w:rsidR="00A32F45" w:rsidRPr="00B72E46" w:rsidRDefault="00A32F45" w:rsidP="00A32F45">
            <w:pPr>
              <w:spacing w:line="210" w:lineRule="exact"/>
              <w:jc w:val="right"/>
              <w:rPr>
                <w:rFonts w:asciiTheme="minorEastAsia" w:eastAsiaTheme="minorEastAsia" w:hAnsiTheme="minorEastAsia" w:cs="ＭＳ 明朝"/>
                <w:snapToGrid w:val="0"/>
                <w:color w:val="000000" w:themeColor="text1"/>
              </w:rPr>
            </w:pPr>
            <w:r w:rsidRPr="00B72E46">
              <w:rPr>
                <w:rFonts w:asciiTheme="minorEastAsia" w:eastAsiaTheme="minorEastAsia" w:hAnsiTheme="minorEastAsia" w:cs="ＭＳ 明朝" w:hint="eastAsia"/>
                <w:snapToGrid w:val="0"/>
                <w:color w:val="000000" w:themeColor="text1"/>
              </w:rPr>
              <w:t>ｋＷｈ</w:t>
            </w:r>
          </w:p>
          <w:p w14:paraId="7C962E90" w14:textId="174BB068" w:rsidR="006332FF" w:rsidRPr="00B72E46" w:rsidRDefault="006332FF" w:rsidP="00496E0A">
            <w:pPr>
              <w:spacing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5A82AC35" w14:textId="77777777" w:rsidTr="00CC65EB">
        <w:trPr>
          <w:cantSplit/>
          <w:trHeight w:hRule="exact" w:val="460"/>
        </w:trPr>
        <w:tc>
          <w:tcPr>
            <w:tcW w:w="599" w:type="dxa"/>
            <w:vMerge/>
          </w:tcPr>
          <w:p w14:paraId="1B99E65D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54A30847" w14:textId="77777777" w:rsidR="00E249EF" w:rsidRDefault="006332FF" w:rsidP="00496E0A">
            <w:pPr>
              <w:spacing w:line="210" w:lineRule="exact"/>
              <w:jc w:val="distribute"/>
              <w:rPr>
                <w:rFonts w:cs="ＭＳ 明朝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着工（予定）</w:t>
            </w:r>
          </w:p>
          <w:p w14:paraId="7A272D96" w14:textId="3FA26900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年月日</w:t>
            </w:r>
          </w:p>
        </w:tc>
        <w:tc>
          <w:tcPr>
            <w:tcW w:w="2100" w:type="dxa"/>
            <w:gridSpan w:val="4"/>
            <w:vAlign w:val="center"/>
          </w:tcPr>
          <w:p w14:paraId="4C0CCF59" w14:textId="77777777" w:rsidR="006332FF" w:rsidRPr="00B72E46" w:rsidRDefault="006332FF" w:rsidP="00496E0A">
            <w:pPr>
              <w:spacing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2242" w:type="dxa"/>
            <w:gridSpan w:val="2"/>
            <w:vAlign w:val="center"/>
          </w:tcPr>
          <w:p w14:paraId="227B6CEA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完　成（予定）年月日</w:t>
            </w:r>
          </w:p>
        </w:tc>
        <w:tc>
          <w:tcPr>
            <w:tcW w:w="2299" w:type="dxa"/>
            <w:gridSpan w:val="3"/>
            <w:vAlign w:val="center"/>
          </w:tcPr>
          <w:p w14:paraId="740E0FD7" w14:textId="77777777" w:rsidR="006332FF" w:rsidRPr="00B72E46" w:rsidRDefault="006332FF" w:rsidP="00496E0A">
            <w:pPr>
              <w:spacing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年　月　日</w:t>
            </w:r>
          </w:p>
        </w:tc>
      </w:tr>
      <w:tr w:rsidR="00B72E46" w:rsidRPr="00B72E46" w14:paraId="08408B64" w14:textId="77777777" w:rsidTr="00CC65EB">
        <w:trPr>
          <w:cantSplit/>
          <w:trHeight w:hRule="exact" w:val="400"/>
        </w:trPr>
        <w:tc>
          <w:tcPr>
            <w:tcW w:w="599" w:type="dxa"/>
            <w:vMerge/>
          </w:tcPr>
          <w:p w14:paraId="621545E4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 w14:paraId="65273775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設備</w:t>
            </w:r>
            <w:r w:rsidRPr="00B72E46">
              <w:rPr>
                <w:rFonts w:cs="Times New Roman"/>
                <w:snapToGrid w:val="0"/>
                <w:color w:val="000000" w:themeColor="text1"/>
              </w:rPr>
              <w:br/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>の</w:t>
            </w:r>
            <w:r w:rsidRPr="00B72E46">
              <w:rPr>
                <w:rFonts w:cs="Times New Roman"/>
                <w:snapToGrid w:val="0"/>
                <w:color w:val="000000" w:themeColor="text1"/>
              </w:rPr>
              <w:br/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>概要</w:t>
            </w:r>
          </w:p>
        </w:tc>
        <w:tc>
          <w:tcPr>
            <w:tcW w:w="1648" w:type="dxa"/>
            <w:gridSpan w:val="2"/>
            <w:vAlign w:val="center"/>
          </w:tcPr>
          <w:p w14:paraId="2C877878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種別</w:t>
            </w:r>
          </w:p>
        </w:tc>
        <w:tc>
          <w:tcPr>
            <w:tcW w:w="4993" w:type="dxa"/>
            <w:gridSpan w:val="7"/>
            <w:vAlign w:val="center"/>
          </w:tcPr>
          <w:p w14:paraId="64255BD3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キュービクル式（屋内・屋外）・その他</w:t>
            </w:r>
          </w:p>
        </w:tc>
      </w:tr>
      <w:tr w:rsidR="00B72E46" w:rsidRPr="00B72E46" w14:paraId="2AF25DC1" w14:textId="77777777" w:rsidTr="00CC65EB">
        <w:trPr>
          <w:cantSplit/>
          <w:trHeight w:hRule="exact" w:val="400"/>
        </w:trPr>
        <w:tc>
          <w:tcPr>
            <w:tcW w:w="599" w:type="dxa"/>
            <w:vMerge/>
          </w:tcPr>
          <w:p w14:paraId="2F3037B9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722" w:type="dxa"/>
            <w:gridSpan w:val="2"/>
            <w:vMerge/>
          </w:tcPr>
          <w:p w14:paraId="67D6771E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6641" w:type="dxa"/>
            <w:gridSpan w:val="9"/>
          </w:tcPr>
          <w:p w14:paraId="29A49B9B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1D3A4CBF" w14:textId="77777777" w:rsidTr="00CC65EB">
        <w:trPr>
          <w:cantSplit/>
          <w:trHeight w:hRule="exact" w:val="546"/>
        </w:trPr>
        <w:tc>
          <w:tcPr>
            <w:tcW w:w="2321" w:type="dxa"/>
            <w:gridSpan w:val="3"/>
            <w:vAlign w:val="center"/>
          </w:tcPr>
          <w:p w14:paraId="2F0383CA" w14:textId="77777777" w:rsidR="006332FF" w:rsidRPr="00B72E46" w:rsidRDefault="006332FF" w:rsidP="00496E0A">
            <w:pPr>
              <w:spacing w:line="210" w:lineRule="exact"/>
              <w:ind w:left="420" w:hanging="420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５　主任技術者氏名</w:t>
            </w:r>
          </w:p>
        </w:tc>
        <w:tc>
          <w:tcPr>
            <w:tcW w:w="6641" w:type="dxa"/>
            <w:gridSpan w:val="9"/>
          </w:tcPr>
          <w:p w14:paraId="34E3AB95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3902670F" w14:textId="77777777" w:rsidTr="00CC65EB">
        <w:trPr>
          <w:cantSplit/>
          <w:trHeight w:hRule="exact" w:val="400"/>
        </w:trPr>
        <w:tc>
          <w:tcPr>
            <w:tcW w:w="1843" w:type="dxa"/>
            <w:gridSpan w:val="2"/>
            <w:vMerge w:val="restart"/>
            <w:vAlign w:val="center"/>
          </w:tcPr>
          <w:p w14:paraId="609EF827" w14:textId="77777777" w:rsidR="006332FF" w:rsidRPr="00B72E46" w:rsidRDefault="006332FF" w:rsidP="00496E0A">
            <w:pPr>
              <w:spacing w:line="210" w:lineRule="exact"/>
              <w:ind w:left="420" w:hanging="420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６　工事施工者</w:t>
            </w:r>
          </w:p>
        </w:tc>
        <w:tc>
          <w:tcPr>
            <w:tcW w:w="1134" w:type="dxa"/>
            <w:gridSpan w:val="2"/>
            <w:vAlign w:val="center"/>
          </w:tcPr>
          <w:p w14:paraId="4DA2D5EC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住所</w:t>
            </w:r>
          </w:p>
        </w:tc>
        <w:tc>
          <w:tcPr>
            <w:tcW w:w="5985" w:type="dxa"/>
            <w:gridSpan w:val="8"/>
            <w:vAlign w:val="center"/>
          </w:tcPr>
          <w:p w14:paraId="7AF58BD5" w14:textId="1F7EB091" w:rsidR="006332FF" w:rsidRPr="00B72E46" w:rsidRDefault="006332FF" w:rsidP="00011D46">
            <w:pPr>
              <w:wordWrap w:val="0"/>
              <w:spacing w:line="210" w:lineRule="exact"/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電話</w:t>
            </w:r>
            <w:r w:rsidR="00CC65EB">
              <w:rPr>
                <w:rFonts w:cs="ＭＳ 明朝" w:hint="eastAsia"/>
                <w:snapToGrid w:val="0"/>
                <w:color w:val="000000" w:themeColor="text1"/>
              </w:rPr>
              <w:t xml:space="preserve"> </w:t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　（　</w:t>
            </w:r>
            <w:r w:rsidR="00CC65EB">
              <w:rPr>
                <w:rFonts w:cs="ＭＳ 明朝" w:hint="eastAsia"/>
                <w:snapToGrid w:val="0"/>
                <w:color w:val="000000" w:themeColor="text1"/>
              </w:rPr>
              <w:t xml:space="preserve"> </w:t>
            </w:r>
            <w:r w:rsidRPr="00B72E46">
              <w:rPr>
                <w:rFonts w:cs="ＭＳ 明朝" w:hint="eastAsia"/>
                <w:snapToGrid w:val="0"/>
                <w:color w:val="000000" w:themeColor="text1"/>
              </w:rPr>
              <w:t xml:space="preserve">）　　</w:t>
            </w:r>
          </w:p>
        </w:tc>
      </w:tr>
      <w:tr w:rsidR="00B72E46" w:rsidRPr="00B72E46" w14:paraId="01C7BB01" w14:textId="77777777" w:rsidTr="00CC65EB">
        <w:trPr>
          <w:cantSplit/>
          <w:trHeight w:hRule="exact" w:val="400"/>
        </w:trPr>
        <w:tc>
          <w:tcPr>
            <w:tcW w:w="1843" w:type="dxa"/>
            <w:gridSpan w:val="2"/>
            <w:vMerge/>
            <w:tcBorders>
              <w:bottom w:val="nil"/>
            </w:tcBorders>
          </w:tcPr>
          <w:p w14:paraId="2C388DE1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10A7CC01" w14:textId="77777777" w:rsidR="006332FF" w:rsidRPr="00B72E46" w:rsidRDefault="006332FF" w:rsidP="00496E0A">
            <w:pPr>
              <w:spacing w:line="210" w:lineRule="exact"/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5985" w:type="dxa"/>
            <w:gridSpan w:val="8"/>
            <w:tcBorders>
              <w:bottom w:val="nil"/>
            </w:tcBorders>
          </w:tcPr>
          <w:p w14:paraId="1049FEFC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B72E46" w:rsidRPr="00B72E46" w14:paraId="25A63E3F" w14:textId="77777777" w:rsidTr="00CC65EB">
        <w:trPr>
          <w:cantSplit/>
          <w:trHeight w:hRule="exact" w:val="400"/>
        </w:trPr>
        <w:tc>
          <w:tcPr>
            <w:tcW w:w="4211" w:type="dxa"/>
            <w:gridSpan w:val="6"/>
            <w:vAlign w:val="center"/>
          </w:tcPr>
          <w:p w14:paraId="665DC457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※　受　　　付　　　欄</w:t>
            </w:r>
          </w:p>
        </w:tc>
        <w:tc>
          <w:tcPr>
            <w:tcW w:w="4751" w:type="dxa"/>
            <w:gridSpan w:val="6"/>
            <w:vAlign w:val="center"/>
          </w:tcPr>
          <w:p w14:paraId="3642398A" w14:textId="77777777" w:rsidR="006332FF" w:rsidRPr="00B72E46" w:rsidRDefault="006332FF" w:rsidP="00496E0A">
            <w:pPr>
              <w:spacing w:line="210" w:lineRule="exact"/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B72E46">
              <w:rPr>
                <w:rFonts w:cs="ＭＳ 明朝" w:hint="eastAsia"/>
                <w:snapToGrid w:val="0"/>
                <w:color w:val="000000" w:themeColor="text1"/>
              </w:rPr>
              <w:t>※　経　　　過　　　欄</w:t>
            </w:r>
          </w:p>
        </w:tc>
      </w:tr>
      <w:tr w:rsidR="00B72E46" w:rsidRPr="00B72E46" w14:paraId="175B4810" w14:textId="77777777" w:rsidTr="00CC65EB">
        <w:trPr>
          <w:cantSplit/>
          <w:trHeight w:hRule="exact" w:val="1709"/>
        </w:trPr>
        <w:tc>
          <w:tcPr>
            <w:tcW w:w="4211" w:type="dxa"/>
            <w:gridSpan w:val="6"/>
            <w:tcBorders>
              <w:top w:val="nil"/>
            </w:tcBorders>
          </w:tcPr>
          <w:p w14:paraId="75AECBED" w14:textId="77777777" w:rsidR="006332FF" w:rsidRPr="00B72E46" w:rsidRDefault="006332FF" w:rsidP="00496E0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4751" w:type="dxa"/>
            <w:gridSpan w:val="6"/>
            <w:tcBorders>
              <w:top w:val="nil"/>
            </w:tcBorders>
          </w:tcPr>
          <w:p w14:paraId="4DD24985" w14:textId="77777777" w:rsidR="006332FF" w:rsidRPr="00B72E46" w:rsidRDefault="006332FF" w:rsidP="00496E0A">
            <w:pPr>
              <w:spacing w:line="210" w:lineRule="exact"/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14:paraId="23E85200" w14:textId="77777777" w:rsidR="006332FF" w:rsidRPr="00B72E46" w:rsidRDefault="006332FF" w:rsidP="006332FF">
      <w:pPr>
        <w:spacing w:before="60" w:line="260" w:lineRule="exact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備考</w:t>
      </w:r>
    </w:p>
    <w:p w14:paraId="229E88B8" w14:textId="77777777" w:rsidR="006332FF" w:rsidRPr="00B72E46" w:rsidRDefault="006332FF" w:rsidP="006332FF">
      <w:pPr>
        <w:spacing w:line="260" w:lineRule="exact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１　届出事項を○で囲むこと。</w:t>
      </w:r>
    </w:p>
    <w:p w14:paraId="36EFAF98" w14:textId="77777777" w:rsidR="006332FF" w:rsidRPr="00B72E46" w:rsidRDefault="006332FF" w:rsidP="006332FF">
      <w:pPr>
        <w:spacing w:line="260" w:lineRule="exact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２　※印の欄は、記入しないこと。</w:t>
      </w:r>
    </w:p>
    <w:p w14:paraId="24302F44" w14:textId="77777777" w:rsidR="006332FF" w:rsidRPr="00B72E46" w:rsidRDefault="006332FF" w:rsidP="006332FF">
      <w:pPr>
        <w:spacing w:line="260" w:lineRule="exact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３　裏面をよく読んで記入してください。</w:t>
      </w:r>
    </w:p>
    <w:p w14:paraId="6791FD65" w14:textId="77777777" w:rsidR="006332FF" w:rsidRPr="00B72E46" w:rsidRDefault="006332FF" w:rsidP="006332FF">
      <w:pPr>
        <w:spacing w:line="260" w:lineRule="exact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４　届出書は、正副各１通提出すること。</w:t>
      </w:r>
    </w:p>
    <w:p w14:paraId="66B306A6" w14:textId="77777777" w:rsidR="00447350" w:rsidRPr="00B72E46" w:rsidRDefault="006332FF" w:rsidP="00796041">
      <w:pPr>
        <w:spacing w:line="260" w:lineRule="exact"/>
        <w:rPr>
          <w:rFonts w:cs="ＭＳ 明朝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５　当該設備の設計図書を添付すること。</w:t>
      </w:r>
    </w:p>
    <w:p w14:paraId="7D12EAEA" w14:textId="77777777" w:rsidR="00796041" w:rsidRPr="00B72E46" w:rsidRDefault="00796041" w:rsidP="00796041">
      <w:pPr>
        <w:spacing w:line="260" w:lineRule="exact"/>
        <w:rPr>
          <w:rFonts w:cs="ＭＳ 明朝"/>
          <w:snapToGrid w:val="0"/>
          <w:color w:val="000000" w:themeColor="text1"/>
        </w:rPr>
        <w:sectPr w:rsidR="00796041" w:rsidRPr="00B72E46" w:rsidSect="00447CE3">
          <w:pgSz w:w="11906" w:h="16838" w:code="9"/>
          <w:pgMar w:top="1134" w:right="1418" w:bottom="567" w:left="1418" w:header="720" w:footer="720" w:gutter="0"/>
          <w:cols w:space="425"/>
          <w:docGrid w:type="linesAndChars" w:linePitch="380"/>
        </w:sectPr>
      </w:pPr>
    </w:p>
    <w:p w14:paraId="59CB0054" w14:textId="77777777" w:rsidR="006332FF" w:rsidRPr="00B72E46" w:rsidRDefault="006332FF" w:rsidP="00011D46">
      <w:pPr>
        <w:ind w:firstLineChars="100" w:firstLine="21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lastRenderedPageBreak/>
        <w:t>記入方法</w:t>
      </w:r>
    </w:p>
    <w:p w14:paraId="5BD870F4" w14:textId="77777777" w:rsidR="006332FF" w:rsidRPr="00B72E46" w:rsidRDefault="006332FF" w:rsidP="006332FF">
      <w:pPr>
        <w:ind w:left="840" w:hanging="84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１欄　「届出者」が法人、団体等である場合は、その名称、代表者氏名及び主たる事務所の所在地を記入すること。</w:t>
      </w:r>
    </w:p>
    <w:p w14:paraId="197223B3" w14:textId="77777777" w:rsidR="006332FF" w:rsidRPr="00B72E46" w:rsidRDefault="006A3D76" w:rsidP="006332FF">
      <w:pPr>
        <w:ind w:left="840" w:hanging="84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４欄　「電圧」は、変電設備にあっては、一次電圧及び</w:t>
      </w:r>
      <w:r w:rsidR="006332FF" w:rsidRPr="00B72E46">
        <w:rPr>
          <w:rFonts w:cs="ＭＳ 明朝" w:hint="eastAsia"/>
          <w:snapToGrid w:val="0"/>
          <w:color w:val="000000" w:themeColor="text1"/>
        </w:rPr>
        <w:t>二次電圧の双方を記入すること。</w:t>
      </w:r>
    </w:p>
    <w:p w14:paraId="4AD04273" w14:textId="1B66D9A5" w:rsidR="006332FF" w:rsidRPr="00B72E46" w:rsidRDefault="006332FF" w:rsidP="006332FF">
      <w:pPr>
        <w:ind w:left="840" w:hanging="84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「全出力又は</w:t>
      </w:r>
      <w:r w:rsidR="00A32F45" w:rsidRPr="00B72E46">
        <w:rPr>
          <w:rFonts w:cs="ＭＳ 明朝" w:hint="eastAsia"/>
          <w:snapToGrid w:val="0"/>
          <w:color w:val="000000" w:themeColor="text1"/>
        </w:rPr>
        <w:t>蓄電池</w:t>
      </w:r>
      <w:r w:rsidRPr="00B72E46">
        <w:rPr>
          <w:rFonts w:cs="ＭＳ 明朝" w:hint="eastAsia"/>
          <w:snapToGrid w:val="0"/>
          <w:color w:val="000000" w:themeColor="text1"/>
        </w:rPr>
        <w:t>容量」は、燃料電池発電設備、</w:t>
      </w:r>
      <w:r w:rsidR="00295F10" w:rsidRPr="00B72E46">
        <w:rPr>
          <w:rFonts w:cs="ＭＳ 明朝" w:hint="eastAsia"/>
          <w:snapToGrid w:val="0"/>
          <w:color w:val="000000" w:themeColor="text1"/>
        </w:rPr>
        <w:t>変電</w:t>
      </w:r>
      <w:r w:rsidRPr="00B72E46">
        <w:rPr>
          <w:rFonts w:cs="ＭＳ 明朝" w:hint="eastAsia"/>
          <w:snapToGrid w:val="0"/>
          <w:color w:val="000000" w:themeColor="text1"/>
        </w:rPr>
        <w:t>設備</w:t>
      </w:r>
      <w:r w:rsidR="0063678B" w:rsidRPr="00B72E46">
        <w:rPr>
          <w:rFonts w:cs="ＭＳ 明朝" w:hint="eastAsia"/>
          <w:snapToGrid w:val="0"/>
          <w:color w:val="000000" w:themeColor="text1"/>
        </w:rPr>
        <w:t>、急速充電設備</w:t>
      </w:r>
      <w:r w:rsidR="00295F10" w:rsidRPr="00B72E46">
        <w:rPr>
          <w:rFonts w:cs="ＭＳ 明朝" w:hint="eastAsia"/>
          <w:snapToGrid w:val="0"/>
          <w:color w:val="000000" w:themeColor="text1"/>
        </w:rPr>
        <w:t>又は発電</w:t>
      </w:r>
      <w:r w:rsidRPr="00B72E46">
        <w:rPr>
          <w:rFonts w:cs="ＭＳ 明朝" w:hint="eastAsia"/>
          <w:snapToGrid w:val="0"/>
          <w:color w:val="000000" w:themeColor="text1"/>
        </w:rPr>
        <w:t>設備にあっては全出力を、蓄電池設備にあっては</w:t>
      </w:r>
      <w:r w:rsidR="00A32F45" w:rsidRPr="00B72E46">
        <w:rPr>
          <w:rFonts w:cs="ＭＳ 明朝" w:hint="eastAsia"/>
          <w:snapToGrid w:val="0"/>
          <w:color w:val="000000" w:themeColor="text1"/>
        </w:rPr>
        <w:t>蓄電池</w:t>
      </w:r>
      <w:r w:rsidRPr="00B72E46">
        <w:rPr>
          <w:rFonts w:cs="ＭＳ 明朝" w:hint="eastAsia"/>
          <w:snapToGrid w:val="0"/>
          <w:color w:val="000000" w:themeColor="text1"/>
        </w:rPr>
        <w:t>容量を記入すること。</w:t>
      </w:r>
    </w:p>
    <w:p w14:paraId="32920700" w14:textId="77777777" w:rsidR="006332FF" w:rsidRPr="00B72E46" w:rsidRDefault="006332FF" w:rsidP="006332FF">
      <w:pPr>
        <w:ind w:left="840" w:hanging="84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「設備の概要」は、次によって記入すること。なお、書き込めない事項は、別紙に記載し、添付すること。</w:t>
      </w:r>
    </w:p>
    <w:p w14:paraId="272360F2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・変電設備の場合</w:t>
      </w:r>
    </w:p>
    <w:p w14:paraId="134AE481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変圧器の種別、容量、台数及び結線方法</w:t>
      </w:r>
    </w:p>
    <w:p w14:paraId="3B2CF25E" w14:textId="77777777" w:rsidR="006332FF" w:rsidRPr="00B72E46" w:rsidRDefault="006332FF" w:rsidP="006332FF">
      <w:pPr>
        <w:ind w:left="1050" w:hanging="105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種別には、単相、計器用、試験用等の別及び冷却方法（乾式冷風、油入水冷、送油等）を記入すること。</w:t>
      </w:r>
    </w:p>
    <w:p w14:paraId="465AE141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　</w:t>
      </w:r>
      <w:r w:rsidRPr="00B72E46">
        <w:rPr>
          <w:snapToGrid w:val="0"/>
          <w:color w:val="000000" w:themeColor="text1"/>
        </w:rPr>
        <w:fldChar w:fldCharType="begin"/>
      </w:r>
      <w:r w:rsidRPr="00B72E46">
        <w:rPr>
          <w:snapToGrid w:val="0"/>
          <w:color w:val="000000" w:themeColor="text1"/>
        </w:rPr>
        <w:instrText>eq \o(</w:instrText>
      </w:r>
      <w:r w:rsidRPr="00B72E46">
        <w:rPr>
          <w:rFonts w:cs="ＭＳ 明朝" w:hint="eastAsia"/>
          <w:snapToGrid w:val="0"/>
          <w:color w:val="000000" w:themeColor="text1"/>
        </w:rPr>
        <w:instrText>○</w:instrText>
      </w:r>
      <w:r w:rsidRPr="00B72E46">
        <w:rPr>
          <w:snapToGrid w:val="0"/>
          <w:color w:val="000000" w:themeColor="text1"/>
        </w:rPr>
        <w:instrText>,</w:instrText>
      </w:r>
      <w:r w:rsidRPr="00B72E46">
        <w:rPr>
          <w:rFonts w:cs="ＭＳ 明朝" w:hint="eastAsia"/>
          <w:snapToGrid w:val="0"/>
          <w:color w:val="000000" w:themeColor="text1"/>
          <w:sz w:val="14"/>
          <w:szCs w:val="14"/>
        </w:rPr>
        <w:instrText>例</w:instrText>
      </w:r>
      <w:r w:rsidRPr="00B72E46">
        <w:rPr>
          <w:snapToGrid w:val="0"/>
          <w:color w:val="000000" w:themeColor="text1"/>
        </w:rPr>
        <w:instrText>)</w:instrText>
      </w:r>
      <w:r w:rsidRPr="00B72E46">
        <w:rPr>
          <w:snapToGrid w:val="0"/>
          <w:color w:val="000000" w:themeColor="text1"/>
        </w:rPr>
        <w:fldChar w:fldCharType="end"/>
      </w:r>
      <w:r w:rsidRPr="00B72E46">
        <w:rPr>
          <w:rFonts w:cs="ＭＳ 明朝" w:hint="eastAsia"/>
          <w:snapToGrid w:val="0"/>
          <w:color w:val="000000" w:themeColor="text1"/>
        </w:rPr>
        <w:t xml:space="preserve">　単相油入自冷式</w:t>
      </w:r>
      <w:r w:rsidRPr="00B72E46">
        <w:rPr>
          <w:snapToGrid w:val="0"/>
          <w:color w:val="000000" w:themeColor="text1"/>
        </w:rPr>
        <w:t>150</w:t>
      </w:r>
      <w:r w:rsidRPr="00B72E46">
        <w:rPr>
          <w:rFonts w:cs="ＭＳ 明朝" w:hint="eastAsia"/>
          <w:snapToGrid w:val="0"/>
          <w:color w:val="000000" w:themeColor="text1"/>
        </w:rPr>
        <w:t>ＫＶＡ×３　△△結線</w:t>
      </w:r>
    </w:p>
    <w:p w14:paraId="2780640A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避雷器の種別、接地抵抗値及び検漏器の種別</w:t>
      </w:r>
    </w:p>
    <w:p w14:paraId="038A9CEB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　</w:t>
      </w:r>
      <w:r w:rsidRPr="00B72E46">
        <w:rPr>
          <w:snapToGrid w:val="0"/>
          <w:color w:val="000000" w:themeColor="text1"/>
        </w:rPr>
        <w:fldChar w:fldCharType="begin"/>
      </w:r>
      <w:r w:rsidRPr="00B72E46">
        <w:rPr>
          <w:snapToGrid w:val="0"/>
          <w:color w:val="000000" w:themeColor="text1"/>
        </w:rPr>
        <w:instrText>eq \o(</w:instrText>
      </w:r>
      <w:r w:rsidRPr="00B72E46">
        <w:rPr>
          <w:rFonts w:cs="ＭＳ 明朝" w:hint="eastAsia"/>
          <w:snapToGrid w:val="0"/>
          <w:color w:val="000000" w:themeColor="text1"/>
        </w:rPr>
        <w:instrText>○</w:instrText>
      </w:r>
      <w:r w:rsidRPr="00B72E46">
        <w:rPr>
          <w:snapToGrid w:val="0"/>
          <w:color w:val="000000" w:themeColor="text1"/>
        </w:rPr>
        <w:instrText>,</w:instrText>
      </w:r>
      <w:r w:rsidRPr="00B72E46">
        <w:rPr>
          <w:rFonts w:cs="ＭＳ 明朝" w:hint="eastAsia"/>
          <w:snapToGrid w:val="0"/>
          <w:color w:val="000000" w:themeColor="text1"/>
          <w:sz w:val="14"/>
          <w:szCs w:val="14"/>
        </w:rPr>
        <w:instrText>例</w:instrText>
      </w:r>
      <w:r w:rsidRPr="00B72E46">
        <w:rPr>
          <w:snapToGrid w:val="0"/>
          <w:color w:val="000000" w:themeColor="text1"/>
        </w:rPr>
        <w:instrText>)</w:instrText>
      </w:r>
      <w:r w:rsidRPr="00B72E46">
        <w:rPr>
          <w:snapToGrid w:val="0"/>
          <w:color w:val="000000" w:themeColor="text1"/>
        </w:rPr>
        <w:fldChar w:fldCharType="end"/>
      </w:r>
      <w:r w:rsidRPr="00B72E46">
        <w:rPr>
          <w:rFonts w:cs="ＭＳ 明朝" w:hint="eastAsia"/>
          <w:snapToGrid w:val="0"/>
          <w:color w:val="000000" w:themeColor="text1"/>
        </w:rPr>
        <w:t xml:space="preserve">　避雷器：ベレット型　５Ω</w:t>
      </w:r>
    </w:p>
    <w:p w14:paraId="77B28935" w14:textId="77777777" w:rsidR="006332FF" w:rsidRPr="00B72E46" w:rsidRDefault="006332FF" w:rsidP="006332FF">
      <w:pPr>
        <w:ind w:left="2730" w:hanging="273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　　　検漏器：静電型（検漏器を省いて地気電路自動遮断装置を施設するときは、その旨を記入すること。）</w:t>
      </w:r>
    </w:p>
    <w:p w14:paraId="1746AC0B" w14:textId="77777777" w:rsidR="006332FF" w:rsidRPr="00B72E46" w:rsidRDefault="006332FF" w:rsidP="006332FF">
      <w:pPr>
        <w:ind w:left="1050" w:hanging="1050"/>
        <w:rPr>
          <w:rFonts w:cs="ＭＳ 明朝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断路器、エクスパルジョンヒューズその他アークを発生するおそれのある高圧用機械の種別及び容量</w:t>
      </w:r>
    </w:p>
    <w:p w14:paraId="0D42EA28" w14:textId="77777777" w:rsidR="008C032D" w:rsidRPr="00B72E46" w:rsidRDefault="008C032D" w:rsidP="006332FF">
      <w:pPr>
        <w:ind w:left="1050" w:hanging="1050"/>
        <w:rPr>
          <w:rFonts w:cs="ＭＳ 明朝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・急速充電設備の場合</w:t>
      </w:r>
    </w:p>
    <w:p w14:paraId="5B1DB0EF" w14:textId="77777777" w:rsidR="008C032D" w:rsidRPr="00B72E46" w:rsidRDefault="008C032D" w:rsidP="006332FF">
      <w:pPr>
        <w:ind w:left="1050" w:hanging="1050"/>
        <w:rPr>
          <w:rFonts w:cs="ＭＳ 明朝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急速充電設備の型式及び台数</w:t>
      </w:r>
    </w:p>
    <w:p w14:paraId="1D19A7B4" w14:textId="77777777" w:rsidR="008C032D" w:rsidRPr="00B72E46" w:rsidRDefault="008C032D" w:rsidP="006332FF">
      <w:pPr>
        <w:ind w:left="1050" w:hanging="1050"/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蓄電池を内蔵しているものにあっては蓄電池の</w:t>
      </w:r>
      <w:r w:rsidR="00995F99" w:rsidRPr="00B72E46">
        <w:rPr>
          <w:rFonts w:cs="ＭＳ 明朝" w:hint="eastAsia"/>
          <w:snapToGrid w:val="0"/>
          <w:color w:val="000000" w:themeColor="text1"/>
        </w:rPr>
        <w:t>容量</w:t>
      </w:r>
    </w:p>
    <w:p w14:paraId="7C4366EC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・発電設備の場合</w:t>
      </w:r>
    </w:p>
    <w:p w14:paraId="40D07753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原動機の種類及び容量</w:t>
      </w:r>
    </w:p>
    <w:p w14:paraId="187E9448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発電機の種類、容量及び個数</w:t>
      </w:r>
    </w:p>
    <w:p w14:paraId="4B0B3B90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附属設備の概要（機器、排気筒、燃料槽等）</w:t>
      </w:r>
    </w:p>
    <w:p w14:paraId="08F8E001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・蓄電池設備の場合</w:t>
      </w:r>
    </w:p>
    <w:p w14:paraId="4EB62DED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蓄電池の種類及び容量別個数</w:t>
      </w:r>
    </w:p>
    <w:p w14:paraId="3E0CB357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床の材質及び電槽の設備状況</w:t>
      </w:r>
    </w:p>
    <w:p w14:paraId="0848ED12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使用目的の概要</w:t>
      </w:r>
    </w:p>
    <w:p w14:paraId="70BB848F" w14:textId="77777777" w:rsidR="006332FF" w:rsidRPr="00B72E46" w:rsidRDefault="006332FF" w:rsidP="006332FF">
      <w:pPr>
        <w:rPr>
          <w:rFonts w:cs="Times New Roman"/>
          <w:snapToGrid w:val="0"/>
          <w:color w:val="000000" w:themeColor="text1"/>
        </w:rPr>
      </w:pPr>
      <w:r w:rsidRPr="00B72E46">
        <w:rPr>
          <w:rFonts w:cs="ＭＳ 明朝" w:hint="eastAsia"/>
          <w:snapToGrid w:val="0"/>
          <w:color w:val="000000" w:themeColor="text1"/>
        </w:rPr>
        <w:t xml:space="preserve">　　　　　　　</w:t>
      </w:r>
      <w:r w:rsidRPr="00B72E46">
        <w:rPr>
          <w:snapToGrid w:val="0"/>
          <w:color w:val="000000" w:themeColor="text1"/>
        </w:rPr>
        <w:fldChar w:fldCharType="begin"/>
      </w:r>
      <w:r w:rsidRPr="00B72E46">
        <w:rPr>
          <w:snapToGrid w:val="0"/>
          <w:color w:val="000000" w:themeColor="text1"/>
        </w:rPr>
        <w:instrText>eq \o(</w:instrText>
      </w:r>
      <w:r w:rsidRPr="00B72E46">
        <w:rPr>
          <w:rFonts w:cs="ＭＳ 明朝" w:hint="eastAsia"/>
          <w:snapToGrid w:val="0"/>
          <w:color w:val="000000" w:themeColor="text1"/>
        </w:rPr>
        <w:instrText>○</w:instrText>
      </w:r>
      <w:r w:rsidRPr="00B72E46">
        <w:rPr>
          <w:snapToGrid w:val="0"/>
          <w:color w:val="000000" w:themeColor="text1"/>
        </w:rPr>
        <w:instrText>,</w:instrText>
      </w:r>
      <w:r w:rsidRPr="00B72E46">
        <w:rPr>
          <w:rFonts w:cs="ＭＳ 明朝" w:hint="eastAsia"/>
          <w:snapToGrid w:val="0"/>
          <w:color w:val="000000" w:themeColor="text1"/>
          <w:sz w:val="14"/>
          <w:szCs w:val="14"/>
        </w:rPr>
        <w:instrText>例</w:instrText>
      </w:r>
      <w:r w:rsidRPr="00B72E46">
        <w:rPr>
          <w:snapToGrid w:val="0"/>
          <w:color w:val="000000" w:themeColor="text1"/>
        </w:rPr>
        <w:instrText>)</w:instrText>
      </w:r>
      <w:r w:rsidRPr="00B72E46">
        <w:rPr>
          <w:snapToGrid w:val="0"/>
          <w:color w:val="000000" w:themeColor="text1"/>
        </w:rPr>
        <w:fldChar w:fldCharType="end"/>
      </w:r>
      <w:r w:rsidRPr="00B72E46">
        <w:rPr>
          <w:rFonts w:cs="ＭＳ 明朝" w:hint="eastAsia"/>
          <w:snapToGrid w:val="0"/>
          <w:color w:val="000000" w:themeColor="text1"/>
        </w:rPr>
        <w:t xml:space="preserve">　誘導灯及び油入自動遮断器の操作用</w:t>
      </w:r>
    </w:p>
    <w:sectPr w:rsidR="006332FF" w:rsidRPr="00B72E46" w:rsidSect="00D76047">
      <w:pgSz w:w="11906" w:h="16838" w:code="9"/>
      <w:pgMar w:top="1418" w:right="1418" w:bottom="2835" w:left="1418" w:header="720" w:footer="72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21B8" w14:textId="77777777" w:rsidR="00814D45" w:rsidRDefault="00814D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7C6A3E" w14:textId="77777777" w:rsidR="00814D45" w:rsidRDefault="00814D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DE6B" w14:textId="77777777" w:rsidR="00814D45" w:rsidRDefault="00814D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F60ED9" w14:textId="77777777" w:rsidR="00814D45" w:rsidRDefault="00814D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5B"/>
    <w:rsid w:val="00003BB5"/>
    <w:rsid w:val="00011D46"/>
    <w:rsid w:val="00015BE9"/>
    <w:rsid w:val="00017ACA"/>
    <w:rsid w:val="00030594"/>
    <w:rsid w:val="00052F90"/>
    <w:rsid w:val="0005434A"/>
    <w:rsid w:val="00072FD8"/>
    <w:rsid w:val="000822E8"/>
    <w:rsid w:val="000C35DA"/>
    <w:rsid w:val="000D5B15"/>
    <w:rsid w:val="000E2192"/>
    <w:rsid w:val="000F017B"/>
    <w:rsid w:val="00105953"/>
    <w:rsid w:val="00124C57"/>
    <w:rsid w:val="00142172"/>
    <w:rsid w:val="00156037"/>
    <w:rsid w:val="00160D96"/>
    <w:rsid w:val="00172C0F"/>
    <w:rsid w:val="00177EDA"/>
    <w:rsid w:val="00194A90"/>
    <w:rsid w:val="001A1A20"/>
    <w:rsid w:val="001C014C"/>
    <w:rsid w:val="001C0346"/>
    <w:rsid w:val="001D17D2"/>
    <w:rsid w:val="00250A63"/>
    <w:rsid w:val="00280F1E"/>
    <w:rsid w:val="00286B25"/>
    <w:rsid w:val="002871BC"/>
    <w:rsid w:val="002936E4"/>
    <w:rsid w:val="002956C8"/>
    <w:rsid w:val="00295F10"/>
    <w:rsid w:val="002A2B30"/>
    <w:rsid w:val="002C1CB0"/>
    <w:rsid w:val="0032296F"/>
    <w:rsid w:val="00346CBB"/>
    <w:rsid w:val="00351EC8"/>
    <w:rsid w:val="00357CD5"/>
    <w:rsid w:val="0036748C"/>
    <w:rsid w:val="00373E39"/>
    <w:rsid w:val="00383441"/>
    <w:rsid w:val="00393613"/>
    <w:rsid w:val="003A3D17"/>
    <w:rsid w:val="003A7928"/>
    <w:rsid w:val="003C7414"/>
    <w:rsid w:val="003D365E"/>
    <w:rsid w:val="003E5E28"/>
    <w:rsid w:val="003F0374"/>
    <w:rsid w:val="00426813"/>
    <w:rsid w:val="0043356B"/>
    <w:rsid w:val="00447350"/>
    <w:rsid w:val="00447CE3"/>
    <w:rsid w:val="00450677"/>
    <w:rsid w:val="00451002"/>
    <w:rsid w:val="00461827"/>
    <w:rsid w:val="00466D79"/>
    <w:rsid w:val="00467730"/>
    <w:rsid w:val="00477A01"/>
    <w:rsid w:val="004965F7"/>
    <w:rsid w:val="00496E0A"/>
    <w:rsid w:val="004C2AF4"/>
    <w:rsid w:val="004D768E"/>
    <w:rsid w:val="004E2AEA"/>
    <w:rsid w:val="005018DF"/>
    <w:rsid w:val="0054307B"/>
    <w:rsid w:val="00544293"/>
    <w:rsid w:val="00566E1B"/>
    <w:rsid w:val="0059381B"/>
    <w:rsid w:val="005A3BF4"/>
    <w:rsid w:val="005D6DA5"/>
    <w:rsid w:val="005F0060"/>
    <w:rsid w:val="0061551D"/>
    <w:rsid w:val="006332FF"/>
    <w:rsid w:val="0063678B"/>
    <w:rsid w:val="0067415B"/>
    <w:rsid w:val="00684D35"/>
    <w:rsid w:val="006914CC"/>
    <w:rsid w:val="00697AB5"/>
    <w:rsid w:val="006A3D76"/>
    <w:rsid w:val="006B09C8"/>
    <w:rsid w:val="006C5DF2"/>
    <w:rsid w:val="006D49D0"/>
    <w:rsid w:val="006F5C94"/>
    <w:rsid w:val="007431E7"/>
    <w:rsid w:val="00745C37"/>
    <w:rsid w:val="007802CB"/>
    <w:rsid w:val="00796041"/>
    <w:rsid w:val="007A72E0"/>
    <w:rsid w:val="007B2B24"/>
    <w:rsid w:val="007B6260"/>
    <w:rsid w:val="00801896"/>
    <w:rsid w:val="00814D45"/>
    <w:rsid w:val="00823740"/>
    <w:rsid w:val="008471AB"/>
    <w:rsid w:val="0087227B"/>
    <w:rsid w:val="008839A5"/>
    <w:rsid w:val="00883A57"/>
    <w:rsid w:val="00894344"/>
    <w:rsid w:val="008C032D"/>
    <w:rsid w:val="008D43E6"/>
    <w:rsid w:val="008E32C8"/>
    <w:rsid w:val="008F1662"/>
    <w:rsid w:val="00916755"/>
    <w:rsid w:val="00921318"/>
    <w:rsid w:val="009276D4"/>
    <w:rsid w:val="00935D93"/>
    <w:rsid w:val="009425D5"/>
    <w:rsid w:val="00971DB3"/>
    <w:rsid w:val="00973166"/>
    <w:rsid w:val="00976F14"/>
    <w:rsid w:val="009939BF"/>
    <w:rsid w:val="00995F99"/>
    <w:rsid w:val="00997517"/>
    <w:rsid w:val="009C09CF"/>
    <w:rsid w:val="009F1B09"/>
    <w:rsid w:val="009F43E0"/>
    <w:rsid w:val="00A03101"/>
    <w:rsid w:val="00A0664B"/>
    <w:rsid w:val="00A32F45"/>
    <w:rsid w:val="00A652A0"/>
    <w:rsid w:val="00A8660E"/>
    <w:rsid w:val="00AF3DFA"/>
    <w:rsid w:val="00B249F2"/>
    <w:rsid w:val="00B350A1"/>
    <w:rsid w:val="00B461C4"/>
    <w:rsid w:val="00B57328"/>
    <w:rsid w:val="00B72E46"/>
    <w:rsid w:val="00B8707B"/>
    <w:rsid w:val="00BA31F8"/>
    <w:rsid w:val="00BA758D"/>
    <w:rsid w:val="00BB37DF"/>
    <w:rsid w:val="00BC0B0F"/>
    <w:rsid w:val="00BD578F"/>
    <w:rsid w:val="00BD6F10"/>
    <w:rsid w:val="00BE4428"/>
    <w:rsid w:val="00BE74DB"/>
    <w:rsid w:val="00BF2EC5"/>
    <w:rsid w:val="00BF4EDB"/>
    <w:rsid w:val="00C1574D"/>
    <w:rsid w:val="00C2731D"/>
    <w:rsid w:val="00C34FEA"/>
    <w:rsid w:val="00C43B00"/>
    <w:rsid w:val="00C46732"/>
    <w:rsid w:val="00C514FF"/>
    <w:rsid w:val="00C70886"/>
    <w:rsid w:val="00C71F26"/>
    <w:rsid w:val="00C80E78"/>
    <w:rsid w:val="00C95582"/>
    <w:rsid w:val="00CA6CF5"/>
    <w:rsid w:val="00CB6347"/>
    <w:rsid w:val="00CC65EB"/>
    <w:rsid w:val="00CD0BC4"/>
    <w:rsid w:val="00D05410"/>
    <w:rsid w:val="00D23E11"/>
    <w:rsid w:val="00D249B7"/>
    <w:rsid w:val="00D51AD4"/>
    <w:rsid w:val="00D56DAF"/>
    <w:rsid w:val="00D76047"/>
    <w:rsid w:val="00DA7D3F"/>
    <w:rsid w:val="00DE3C22"/>
    <w:rsid w:val="00E01BC5"/>
    <w:rsid w:val="00E03FFE"/>
    <w:rsid w:val="00E12981"/>
    <w:rsid w:val="00E14DEA"/>
    <w:rsid w:val="00E23887"/>
    <w:rsid w:val="00E23D39"/>
    <w:rsid w:val="00E249EF"/>
    <w:rsid w:val="00E77140"/>
    <w:rsid w:val="00E80275"/>
    <w:rsid w:val="00E91817"/>
    <w:rsid w:val="00E95D13"/>
    <w:rsid w:val="00EA1B20"/>
    <w:rsid w:val="00EA359D"/>
    <w:rsid w:val="00EB5F57"/>
    <w:rsid w:val="00EE2763"/>
    <w:rsid w:val="00F035BA"/>
    <w:rsid w:val="00F15BA4"/>
    <w:rsid w:val="00F2521E"/>
    <w:rsid w:val="00F45E67"/>
    <w:rsid w:val="00F70EF3"/>
    <w:rsid w:val="00F77848"/>
    <w:rsid w:val="00F8638E"/>
    <w:rsid w:val="00F9179D"/>
    <w:rsid w:val="00FA66DD"/>
    <w:rsid w:val="00FA7765"/>
    <w:rsid w:val="00FE3177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031C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B57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Hyperlink"/>
    <w:basedOn w:val="a0"/>
    <w:uiPriority w:val="99"/>
    <w:rsid w:val="00017AC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50A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9F43E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27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443</Characters>
  <Application>Microsoft Office Word</Application>
  <DocSecurity>0</DocSecurity>
  <Lines>3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2023-12-31T11:40:00Z</dcterms:created>
  <dcterms:modified xsi:type="dcterms:W3CDTF">2024-01-02T04:28:00Z</dcterms:modified>
</cp:coreProperties>
</file>